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附件2</w:t>
      </w:r>
    </w:p>
    <w:p>
      <w:pPr>
        <w:spacing w:before="240" w:after="240" w:line="500" w:lineRule="exact"/>
        <w:jc w:val="center"/>
        <w:rPr>
          <w:rFonts w:eastAsia="华文中宋"/>
          <w:b/>
          <w:bCs/>
          <w:sz w:val="44"/>
          <w:szCs w:val="44"/>
        </w:rPr>
      </w:pPr>
    </w:p>
    <w:p>
      <w:pPr>
        <w:spacing w:before="240" w:after="240" w:line="500" w:lineRule="exact"/>
        <w:jc w:val="center"/>
        <w:rPr>
          <w:rFonts w:eastAsia="华文中宋"/>
          <w:b/>
          <w:bCs/>
          <w:sz w:val="44"/>
          <w:szCs w:val="44"/>
        </w:rPr>
      </w:pPr>
    </w:p>
    <w:p>
      <w:pPr>
        <w:spacing w:before="0" w:after="0" w:line="240" w:lineRule="auto"/>
        <w:jc w:val="center"/>
        <w:rPr>
          <w:rFonts w:hint="eastAsia" w:ascii="华文中宋" w:hAnsi="华文中宋" w:eastAsia="华文中宋"/>
          <w:b/>
          <w:sz w:val="70"/>
          <w:szCs w:val="70"/>
        </w:rPr>
      </w:pPr>
      <w:bookmarkStart w:id="0" w:name="_GoBack"/>
      <w:r>
        <w:rPr>
          <w:rFonts w:hint="eastAsia" w:ascii="华文中宋" w:hAnsi="华文中宋" w:eastAsia="华文中宋"/>
          <w:b/>
          <w:sz w:val="70"/>
          <w:szCs w:val="70"/>
          <w:lang w:eastAsia="zh-Hans"/>
        </w:rPr>
        <w:t>农耕文化</w:t>
      </w:r>
      <w:r>
        <w:rPr>
          <w:rFonts w:hint="eastAsia" w:ascii="华文中宋" w:hAnsi="华文中宋" w:eastAsia="华文中宋"/>
          <w:b/>
          <w:sz w:val="70"/>
          <w:szCs w:val="70"/>
        </w:rPr>
        <w:t>实践营地</w:t>
      </w:r>
    </w:p>
    <w:bookmarkEnd w:id="0"/>
    <w:p>
      <w:pPr>
        <w:spacing w:before="0" w:after="0" w:line="240" w:lineRule="auto"/>
        <w:jc w:val="center"/>
        <w:rPr>
          <w:rFonts w:hint="eastAsia" w:ascii="华文中宋" w:hAnsi="华文中宋" w:eastAsia="华文中宋"/>
          <w:b/>
          <w:sz w:val="70"/>
          <w:szCs w:val="70"/>
        </w:rPr>
      </w:pPr>
      <w:r>
        <w:rPr>
          <w:rFonts w:hint="eastAsia" w:ascii="华文中宋" w:hAnsi="华文中宋" w:eastAsia="华文中宋"/>
          <w:b/>
          <w:sz w:val="70"/>
          <w:szCs w:val="70"/>
          <w:lang w:eastAsia="zh-Hans"/>
        </w:rPr>
        <w:t>推</w:t>
      </w:r>
      <w:r>
        <w:rPr>
          <w:rFonts w:hint="eastAsia" w:ascii="华文中宋" w:hAnsi="华文中宋" w:eastAsia="华文中宋"/>
          <w:b/>
          <w:sz w:val="70"/>
          <w:szCs w:val="70"/>
        </w:rPr>
        <w:t xml:space="preserve">  </w:t>
      </w:r>
      <w:r>
        <w:rPr>
          <w:rFonts w:hint="eastAsia" w:ascii="华文中宋" w:hAnsi="华文中宋" w:eastAsia="华文中宋"/>
          <w:b/>
          <w:sz w:val="70"/>
          <w:szCs w:val="70"/>
          <w:lang w:eastAsia="zh-Hans"/>
        </w:rPr>
        <w:t>荐</w:t>
      </w:r>
      <w:r>
        <w:rPr>
          <w:rFonts w:hint="eastAsia" w:ascii="华文中宋" w:hAnsi="华文中宋" w:eastAsia="华文中宋"/>
          <w:b/>
          <w:sz w:val="70"/>
          <w:szCs w:val="70"/>
        </w:rPr>
        <w:t xml:space="preserve">  书</w:t>
      </w:r>
    </w:p>
    <w:p>
      <w:pPr>
        <w:jc w:val="center"/>
      </w:pPr>
    </w:p>
    <w:p>
      <w:pPr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ind w:firstLine="960" w:firstLineChars="300"/>
        <w:outlineLvl w:val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Hans"/>
        </w:rPr>
        <w:t>推荐单位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>
      <w:pPr>
        <w:ind w:firstLine="960" w:firstLineChars="300"/>
        <w:outlineLvl w:val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 系 人：</w:t>
      </w:r>
    </w:p>
    <w:p>
      <w:pPr>
        <w:ind w:firstLine="960" w:firstLineChars="300"/>
        <w:outlineLvl w:val="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填表日期：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u w:val="singl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农业农村部办公厅 共青团中央办公厅 全国少工委办公室 制</w:t>
      </w:r>
    </w:p>
    <w:p>
      <w:pPr>
        <w:spacing w:before="240" w:after="240" w:line="500" w:lineRule="exact"/>
        <w:jc w:val="center"/>
        <w:rPr>
          <w:rFonts w:hint="eastAsia" w:ascii="黑体" w:hAnsi="黑体" w:eastAsia="黑体"/>
          <w:sz w:val="36"/>
          <w:szCs w:val="44"/>
        </w:rPr>
      </w:pPr>
    </w:p>
    <w:p>
      <w:pPr>
        <w:spacing w:before="240" w:after="240" w:line="500" w:lineRule="exact"/>
        <w:jc w:val="center"/>
        <w:rPr>
          <w:rFonts w:hint="eastAsia"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填 报 说 明</w:t>
      </w:r>
    </w:p>
    <w:p>
      <w:pPr>
        <w:spacing w:before="240" w:after="240" w:line="500" w:lineRule="exact"/>
        <w:jc w:val="center"/>
        <w:rPr>
          <w:rFonts w:hint="eastAsia" w:eastAsia="华文中宋"/>
          <w:b/>
          <w:bCs/>
          <w:sz w:val="36"/>
          <w:szCs w:val="44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一、依据《</w:t>
      </w:r>
      <w:r>
        <w:rPr>
          <w:rFonts w:ascii="Times New Roman" w:hAnsi="Times New Roman" w:eastAsia="仿宋_GB2312" w:cs="Times New Roman"/>
          <w:sz w:val="32"/>
        </w:rPr>
        <w:t>农业农村部办公厅 共青团中央</w:t>
      </w:r>
      <w:r>
        <w:rPr>
          <w:rFonts w:hint="eastAsia" w:ascii="Times New Roman" w:hAnsi="Times New Roman" w:eastAsia="仿宋_GB2312" w:cs="Times New Roman"/>
          <w:sz w:val="32"/>
        </w:rPr>
        <w:t>办公厅</w:t>
      </w:r>
      <w:r>
        <w:rPr>
          <w:rFonts w:ascii="Times New Roman" w:hAnsi="Times New Roman" w:eastAsia="仿宋_GB2312" w:cs="Times New Roman"/>
          <w:sz w:val="32"/>
        </w:rPr>
        <w:t xml:space="preserve"> 全国少工委办公室关于开展“丰收故事我来讲——争做红领巾讲解员”实践体验活动的通知</w:t>
      </w:r>
      <w:r>
        <w:rPr>
          <w:rFonts w:ascii="Times New Roman" w:hAnsi="Times New Roman" w:eastAsia="仿宋_GB2312" w:cs="Times New Roman"/>
          <w:sz w:val="32"/>
          <w:szCs w:val="32"/>
        </w:rPr>
        <w:t>》编制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本推荐</w:t>
      </w:r>
      <w:r>
        <w:rPr>
          <w:rFonts w:ascii="Times New Roman" w:hAnsi="Times New Roman" w:eastAsia="仿宋_GB2312" w:cs="Times New Roman"/>
          <w:sz w:val="32"/>
          <w:szCs w:val="32"/>
        </w:rPr>
        <w:t>书。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材料包括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推荐</w:t>
      </w:r>
      <w:r>
        <w:rPr>
          <w:rFonts w:ascii="Times New Roman" w:hAnsi="Times New Roman" w:eastAsia="仿宋_GB2312" w:cs="Times New Roman"/>
          <w:sz w:val="32"/>
          <w:szCs w:val="32"/>
        </w:rPr>
        <w:t>书、基础数据表及证明材料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作为附件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要求数字准确、简明扼要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特点突出。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三、申报材料须加盖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县级人民政府，地市级农业农村部门、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团委、</w:t>
      </w:r>
      <w:r>
        <w:rPr>
          <w:rFonts w:ascii="Times New Roman" w:hAnsi="Times New Roman" w:eastAsia="仿宋_GB2312" w:cs="Times New Roman"/>
          <w:sz w:val="32"/>
          <w:szCs w:val="32"/>
        </w:rPr>
        <w:t>少工委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省级农业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农村部门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团委、</w:t>
      </w:r>
      <w:r>
        <w:rPr>
          <w:rFonts w:ascii="Times New Roman" w:hAnsi="Times New Roman" w:eastAsia="仿宋_GB2312" w:cs="Times New Roman"/>
          <w:sz w:val="32"/>
          <w:szCs w:val="32"/>
        </w:rPr>
        <w:t>少工委公章。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、请使用仿宋小四号，数字用阿拉伯数字填写，一式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份，规格为A4印刷成册。</w:t>
      </w:r>
    </w:p>
    <w:p>
      <w:pPr>
        <w:spacing w:line="240" w:lineRule="exact"/>
        <w:rPr>
          <w:rFonts w:eastAsia="仿宋_GB2312"/>
          <w:spacing w:val="12"/>
          <w:sz w:val="32"/>
          <w:szCs w:val="32"/>
        </w:rPr>
      </w:pPr>
      <w:r>
        <w:rPr>
          <w:rFonts w:eastAsia="仿宋_GB2312"/>
          <w:spacing w:val="12"/>
          <w:sz w:val="32"/>
          <w:szCs w:val="32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714"/>
        <w:gridCol w:w="5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</w:t>
            </w:r>
          </w:p>
          <w:p>
            <w:pPr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</w:t>
            </w:r>
          </w:p>
          <w:p>
            <w:pPr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农耕文化实践营地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名称</w:t>
            </w:r>
          </w:p>
        </w:tc>
        <w:tc>
          <w:tcPr>
            <w:tcW w:w="5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农耕文化实践营地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地址</w:t>
            </w:r>
          </w:p>
        </w:tc>
        <w:tc>
          <w:tcPr>
            <w:tcW w:w="5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adjustRightInd w:val="0"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统一社会信用代码</w:t>
            </w:r>
          </w:p>
        </w:tc>
        <w:tc>
          <w:tcPr>
            <w:tcW w:w="5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adjustRightInd w:val="0"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单位类型</w:t>
            </w:r>
          </w:p>
        </w:tc>
        <w:tc>
          <w:tcPr>
            <w:tcW w:w="5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0"/>
                <w:kern w:val="0"/>
                <w:sz w:val="24"/>
                <w:fitText w:val="960" w:id="361634887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fitText w:val="960" w:id="361634887"/>
              </w:rPr>
              <w:t>人</w:t>
            </w:r>
          </w:p>
        </w:tc>
        <w:tc>
          <w:tcPr>
            <w:tcW w:w="5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姓名：        职务：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5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省     市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  <w:jc w:val="center"/>
        </w:trPr>
        <w:tc>
          <w:tcPr>
            <w:tcW w:w="55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</w:t>
            </w:r>
          </w:p>
        </w:tc>
        <w:tc>
          <w:tcPr>
            <w:tcW w:w="8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一、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推荐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农耕文化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实践营地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的基本情况（500字以内，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包括历史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使命、愿景、地理区位、辐射范围、硬件设施、运行机制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、后勤服务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等情况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二、农耕文化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实践体验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方面的典型经验做法（1500字以内，包括农耕文化资源利用、农耕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文化实践体验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课程开发等情况）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三、农耕文化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实践体验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方面的主要成果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500字以内，包括</w:t>
            </w:r>
            <w:r>
              <w:rPr>
                <w:rFonts w:ascii="Times New Roman" w:hAnsi="Times New Roman" w:eastAsia="仿宋_GB2312" w:cs="Times New Roman"/>
                <w:sz w:val="24"/>
              </w:rPr>
              <w:t>近三年来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服务学生</w:t>
            </w:r>
            <w:r>
              <w:rPr>
                <w:rFonts w:ascii="Times New Roman" w:hAnsi="Times New Roman" w:eastAsia="仿宋_GB2312" w:cs="Times New Roman"/>
                <w:sz w:val="24"/>
              </w:rPr>
              <w:t>人数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、学生满意度</w:t>
            </w:r>
            <w:r>
              <w:rPr>
                <w:rFonts w:ascii="Times New Roman" w:hAnsi="Times New Roman" w:eastAsia="仿宋_GB2312" w:cs="Times New Roman"/>
                <w:sz w:val="24"/>
              </w:rPr>
              <w:t>、取得的成效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等）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四、下一步工作思路（500字以内）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其他需要说明的事项：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注：不够可加页。下同。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177"/>
        <w:gridCol w:w="3115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exact"/>
          <w:jc w:val="center"/>
        </w:trPr>
        <w:tc>
          <w:tcPr>
            <w:tcW w:w="1672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县级人民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政府意见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1260" w:firstLineChars="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         （单位公章）</w:t>
            </w:r>
          </w:p>
          <w:p>
            <w:pPr>
              <w:spacing w:line="600" w:lineRule="exact"/>
              <w:ind w:firstLine="4620" w:firstLineChars="165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年  月  日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1260" w:firstLineChars="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         （单位公章）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exact"/>
          <w:jc w:val="center"/>
        </w:trPr>
        <w:tc>
          <w:tcPr>
            <w:tcW w:w="2849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/>
          <w:p>
            <w:pPr>
              <w:spacing w:before="624" w:beforeLines="200"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地市农业农村部门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（单位公章）</w:t>
            </w:r>
          </w:p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年  月  日 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/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11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地市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团委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（单位公章）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年  月  日 </w:t>
            </w:r>
          </w:p>
        </w:tc>
        <w:tc>
          <w:tcPr>
            <w:tcW w:w="311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地市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少工委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（单位公章）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exact"/>
          <w:jc w:val="center"/>
        </w:trPr>
        <w:tc>
          <w:tcPr>
            <w:tcW w:w="2849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省级农业农村部门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（单位公章）</w:t>
            </w:r>
          </w:p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年  月  日 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团委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（单位公章）</w:t>
            </w:r>
          </w:p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年  月  日 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少工委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（单位公章）</w:t>
            </w:r>
          </w:p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年  月  日 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070F7"/>
    <w:rsid w:val="10D07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2022-06-17T12:25:00Z</dcterms:created>
  <dc:creator>圆</dc:creator>
  <cp:lastModifiedBy>圆</cp:lastModifiedBy>
  <dcterms:modified xsi:type="dcterms:W3CDTF">2022-06-17T12:26:14Z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55BA137F418648E7A322BE2098B52B45</vt:lpwstr>
  </property>
</Properties>
</file>